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D6EA" w14:textId="00C311FB" w:rsidR="00AA1CBF" w:rsidRPr="006A62E0" w:rsidRDefault="00223966" w:rsidP="00223966">
      <w:pPr>
        <w:spacing w:line="240" w:lineRule="auto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  <w:r w:rsidRPr="006A62E0">
        <w:rPr>
          <w:rFonts w:ascii="Times New Roman" w:hAnsi="Times New Roman" w:cs="Times New Roman"/>
          <w:b/>
          <w:bCs/>
          <w:i/>
          <w:iCs/>
          <w:color w:val="3B3838" w:themeColor="background2" w:themeShade="40"/>
          <w:sz w:val="24"/>
          <w:szCs w:val="24"/>
        </w:rPr>
        <w:t>Predložak -</w:t>
      </w:r>
      <w:r w:rsidRPr="006A62E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 xml:space="preserve"> </w:t>
      </w:r>
      <w:r w:rsidR="00D34038" w:rsidRPr="006A62E0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>EVIDENCIJA AKTIVNOSTI OBRADE</w:t>
      </w:r>
    </w:p>
    <w:p w14:paraId="2C07B00B" w14:textId="77777777" w:rsidR="00D34038" w:rsidRPr="006A62E0" w:rsidRDefault="00D34038" w:rsidP="00223966">
      <w:pPr>
        <w:spacing w:line="240" w:lineRule="auto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</w:p>
    <w:p w14:paraId="3DF95217" w14:textId="02D41156" w:rsidR="00AB7F8A" w:rsidRPr="006A62E0" w:rsidRDefault="003C4A82" w:rsidP="00223966">
      <w:pPr>
        <w:pStyle w:val="t-109"/>
        <w:numPr>
          <w:ilvl w:val="0"/>
          <w:numId w:val="1"/>
        </w:numPr>
        <w:rPr>
          <w:color w:val="3B3838" w:themeColor="background2" w:themeShade="40"/>
        </w:rPr>
      </w:pPr>
      <w:r w:rsidRPr="006A62E0">
        <w:rPr>
          <w:b/>
          <w:bCs/>
          <w:color w:val="3B3838" w:themeColor="background2" w:themeShade="40"/>
        </w:rPr>
        <w:t>Voditelj</w:t>
      </w:r>
      <w:r w:rsidR="00EB2A07" w:rsidRPr="006A62E0">
        <w:rPr>
          <w:b/>
          <w:bCs/>
          <w:color w:val="3B3838" w:themeColor="background2" w:themeShade="40"/>
        </w:rPr>
        <w:t xml:space="preserve"> </w:t>
      </w:r>
      <w:r w:rsidRPr="006A62E0">
        <w:rPr>
          <w:b/>
          <w:bCs/>
          <w:color w:val="3B3838" w:themeColor="background2" w:themeShade="40"/>
        </w:rPr>
        <w:t>obrade:</w:t>
      </w:r>
      <w:r w:rsidR="00AB7F8A" w:rsidRPr="006A62E0">
        <w:rPr>
          <w:b/>
          <w:bCs/>
          <w:color w:val="3B3838" w:themeColor="background2" w:themeShade="40"/>
        </w:rPr>
        <w:br/>
      </w:r>
      <w:r w:rsidR="00AB7F8A" w:rsidRPr="006A62E0">
        <w:rPr>
          <w:color w:val="3B3838" w:themeColor="background2" w:themeShade="40"/>
        </w:rPr>
        <w:t xml:space="preserve">(i, ako je primjenjivo, zajednički voditelj </w:t>
      </w:r>
      <w:r w:rsidR="008E4BF1" w:rsidRPr="006A62E0">
        <w:rPr>
          <w:color w:val="3B3838" w:themeColor="background2" w:themeShade="40"/>
        </w:rPr>
        <w:t>obrade)</w:t>
      </w:r>
    </w:p>
    <w:p w14:paraId="20CF09C2" w14:textId="77777777" w:rsidR="003C4A82" w:rsidRPr="006A62E0" w:rsidRDefault="003C4A82" w:rsidP="00223966">
      <w:pPr>
        <w:pStyle w:val="t-98"/>
        <w:jc w:val="both"/>
        <w:rPr>
          <w:color w:val="3B3838" w:themeColor="background2" w:themeShade="40"/>
        </w:rPr>
      </w:pPr>
      <w:bookmarkStart w:id="0" w:name="_Hlk47597261"/>
      <w:r w:rsidRPr="006A62E0">
        <w:rPr>
          <w:color w:val="3B3838" w:themeColor="background2" w:themeShade="40"/>
        </w:rPr>
        <w:t xml:space="preserve">naziv /ime:    _____________________________________               </w:t>
      </w:r>
    </w:p>
    <w:p w14:paraId="41B6234E" w14:textId="77777777" w:rsidR="003C4A82" w:rsidRPr="006A62E0" w:rsidRDefault="003C4A82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ulica i broj:   _____________________________________</w:t>
      </w:r>
    </w:p>
    <w:p w14:paraId="03753A49" w14:textId="77777777" w:rsidR="003C4A82" w:rsidRPr="006A62E0" w:rsidRDefault="003C4A82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mjesto:         _____________________________________</w:t>
      </w:r>
    </w:p>
    <w:p w14:paraId="4349B8EB" w14:textId="77777777" w:rsidR="003C4A82" w:rsidRPr="006A62E0" w:rsidRDefault="003C4A82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broj telefona: ____________________________________</w:t>
      </w:r>
    </w:p>
    <w:p w14:paraId="7E47E443" w14:textId="77777777" w:rsidR="003C4A82" w:rsidRPr="006A62E0" w:rsidRDefault="0047732B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e-mail</w:t>
      </w:r>
      <w:r w:rsidR="003C4A82" w:rsidRPr="006A62E0">
        <w:rPr>
          <w:color w:val="3B3838" w:themeColor="background2" w:themeShade="40"/>
        </w:rPr>
        <w:t>:          _____________________________________</w:t>
      </w:r>
    </w:p>
    <w:bookmarkEnd w:id="0"/>
    <w:p w14:paraId="270CD6D4" w14:textId="77777777" w:rsidR="0068320B" w:rsidRPr="006A62E0" w:rsidRDefault="0068320B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(Napomena: </w:t>
      </w:r>
      <w:r w:rsidR="005B552D" w:rsidRPr="006A62E0">
        <w:rPr>
          <w:color w:val="3B3838" w:themeColor="background2" w:themeShade="40"/>
        </w:rPr>
        <w:t xml:space="preserve"> voditelj obrade </w:t>
      </w:r>
      <w:r w:rsidR="005326A3" w:rsidRPr="006A62E0">
        <w:rPr>
          <w:color w:val="3B3838" w:themeColor="background2" w:themeShade="40"/>
        </w:rPr>
        <w:t>znači fizička ili pravna osoba, tijelo javne vlasti, agencija ili drugo tijelo koje samo ili zajedno s drugima određuje svrhe i sredstva obrade osobnih podataka)</w:t>
      </w:r>
    </w:p>
    <w:p w14:paraId="329A397D" w14:textId="77777777" w:rsidR="008E4BF1" w:rsidRPr="006A62E0" w:rsidRDefault="008E4BF1" w:rsidP="00223966">
      <w:pPr>
        <w:pStyle w:val="t-98-2"/>
        <w:numPr>
          <w:ilvl w:val="0"/>
          <w:numId w:val="1"/>
        </w:numPr>
        <w:spacing w:after="0" w:afterAutospacing="0"/>
        <w:jc w:val="both"/>
        <w:rPr>
          <w:b/>
          <w:bCs/>
          <w:color w:val="3B3838" w:themeColor="background2" w:themeShade="40"/>
        </w:rPr>
      </w:pPr>
      <w:bookmarkStart w:id="1" w:name="_Hlk47597941"/>
      <w:r w:rsidRPr="006A62E0">
        <w:rPr>
          <w:b/>
          <w:bCs/>
          <w:color w:val="3B3838" w:themeColor="background2" w:themeShade="40"/>
        </w:rPr>
        <w:t>Službenik za zaštitu podataka</w:t>
      </w:r>
    </w:p>
    <w:p w14:paraId="57FF35B1" w14:textId="77777777" w:rsidR="00C66919" w:rsidRPr="006A62E0" w:rsidRDefault="00DC6A4A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naziv /ime:    _____________________________________  </w:t>
      </w:r>
    </w:p>
    <w:p w14:paraId="74BB9AC5" w14:textId="77777777" w:rsidR="00C66919" w:rsidRPr="006A62E0" w:rsidRDefault="00C66919" w:rsidP="00C66919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pozicija tj. radno mjesto/vanjski  :    _____________________________________     </w:t>
      </w:r>
    </w:p>
    <w:p w14:paraId="4426E76E" w14:textId="77777777" w:rsidR="00DC6A4A" w:rsidRPr="006A62E0" w:rsidRDefault="00C00B36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ulica i broj:   ____________________________________</w:t>
      </w:r>
    </w:p>
    <w:p w14:paraId="2389442C" w14:textId="77777777" w:rsidR="00DC6A4A" w:rsidRPr="006A62E0" w:rsidRDefault="00DC6A4A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broj telefona: ____________________________________</w:t>
      </w:r>
    </w:p>
    <w:p w14:paraId="64092453" w14:textId="77777777" w:rsidR="00DC6A4A" w:rsidRPr="006A62E0" w:rsidRDefault="00DC6A4A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e-mail:          _____________________________________</w:t>
      </w:r>
    </w:p>
    <w:p w14:paraId="4DC363E9" w14:textId="77777777" w:rsidR="00930BD5" w:rsidRPr="006A62E0" w:rsidRDefault="001D2AF9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(Službenik za zaštitu podataka može biti član osoblja voditelja obrade ili izvršitelja obrade ili obavljati zadaće na temelju ugovora o djelu. Službenik za zaštitu podataka može ispunjavati i druge zadaće i dužnosti. Voditelj obrade ili izvršitelj obrade osigurava da takve zadaće i dužnosti ne dovedu do sukoba interesa.)</w:t>
      </w:r>
    </w:p>
    <w:p w14:paraId="5BDCC0BA" w14:textId="77777777" w:rsidR="00DC6A4A" w:rsidRPr="006A62E0" w:rsidRDefault="00DC6A4A" w:rsidP="00223966">
      <w:pPr>
        <w:pStyle w:val="t-98-2"/>
        <w:numPr>
          <w:ilvl w:val="0"/>
          <w:numId w:val="1"/>
        </w:numPr>
        <w:jc w:val="both"/>
        <w:rPr>
          <w:b/>
          <w:bCs/>
          <w:color w:val="3B3838" w:themeColor="background2" w:themeShade="40"/>
        </w:rPr>
      </w:pPr>
      <w:bookmarkStart w:id="2" w:name="_Hlk47598286"/>
      <w:bookmarkEnd w:id="1"/>
      <w:r w:rsidRPr="006A62E0">
        <w:rPr>
          <w:b/>
          <w:bCs/>
          <w:color w:val="3B3838" w:themeColor="background2" w:themeShade="40"/>
        </w:rPr>
        <w:t> Svrha obrade (opis):</w:t>
      </w:r>
    </w:p>
    <w:p w14:paraId="3EDA8CAB" w14:textId="77777777" w:rsidR="00DC6A4A" w:rsidRPr="006A62E0" w:rsidRDefault="00DC6A4A" w:rsidP="00223966">
      <w:pPr>
        <w:pStyle w:val="t-98-2"/>
        <w:jc w:val="both"/>
        <w:rPr>
          <w:b/>
          <w:bCs/>
          <w:color w:val="3B3838" w:themeColor="background2" w:themeShade="40"/>
        </w:rPr>
      </w:pPr>
      <w:r w:rsidRPr="006A62E0">
        <w:rPr>
          <w:b/>
          <w:bCs/>
          <w:color w:val="3B3838" w:themeColor="background2" w:themeShade="40"/>
        </w:rPr>
        <w:t>_______________________________________________</w:t>
      </w:r>
    </w:p>
    <w:p w14:paraId="61534194" w14:textId="77777777" w:rsidR="00DC6A4A" w:rsidRPr="006A62E0" w:rsidRDefault="00DC6A4A" w:rsidP="00223966">
      <w:pPr>
        <w:pStyle w:val="t-98-2"/>
        <w:jc w:val="both"/>
        <w:rPr>
          <w:b/>
          <w:bCs/>
          <w:color w:val="3B3838" w:themeColor="background2" w:themeShade="40"/>
        </w:rPr>
      </w:pPr>
      <w:r w:rsidRPr="006A62E0">
        <w:rPr>
          <w:b/>
          <w:bCs/>
          <w:color w:val="3B3838" w:themeColor="background2" w:themeShade="40"/>
        </w:rPr>
        <w:t>_______________________________________________</w:t>
      </w:r>
    </w:p>
    <w:p w14:paraId="5207B337" w14:textId="77777777" w:rsidR="00DC6A4A" w:rsidRPr="006A62E0" w:rsidRDefault="00DC6A4A" w:rsidP="00223966">
      <w:pPr>
        <w:pStyle w:val="t-98-2"/>
        <w:jc w:val="both"/>
        <w:rPr>
          <w:b/>
          <w:bCs/>
          <w:color w:val="3B3838" w:themeColor="background2" w:themeShade="40"/>
        </w:rPr>
      </w:pPr>
      <w:r w:rsidRPr="006A62E0">
        <w:rPr>
          <w:b/>
          <w:bCs/>
          <w:color w:val="3B3838" w:themeColor="background2" w:themeShade="40"/>
        </w:rPr>
        <w:t>_______________________________________________</w:t>
      </w:r>
    </w:p>
    <w:p w14:paraId="0C7326C4" w14:textId="77777777" w:rsidR="00DC6A4A" w:rsidRPr="006A62E0" w:rsidRDefault="00DC6A4A" w:rsidP="00223966">
      <w:pPr>
        <w:pStyle w:val="t-98-2"/>
        <w:jc w:val="both"/>
        <w:rPr>
          <w:b/>
          <w:bCs/>
          <w:color w:val="3B3838" w:themeColor="background2" w:themeShade="40"/>
        </w:rPr>
      </w:pPr>
      <w:r w:rsidRPr="006A62E0">
        <w:rPr>
          <w:b/>
          <w:bCs/>
          <w:color w:val="3B3838" w:themeColor="background2" w:themeShade="40"/>
        </w:rPr>
        <w:t>_______________________________________________</w:t>
      </w:r>
    </w:p>
    <w:p w14:paraId="38A2E241" w14:textId="1F9AA711" w:rsidR="001D2AF9" w:rsidRPr="006A62E0" w:rsidRDefault="001564E1" w:rsidP="00223966">
      <w:pPr>
        <w:pStyle w:val="t-98-2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(</w:t>
      </w:r>
      <w:r w:rsidR="00106E1A" w:rsidRPr="006A62E0">
        <w:rPr>
          <w:color w:val="3B3838" w:themeColor="background2" w:themeShade="40"/>
        </w:rPr>
        <w:t>svrh</w:t>
      </w:r>
      <w:r w:rsidR="001F7CA0" w:rsidRPr="006A62E0">
        <w:rPr>
          <w:color w:val="3B3838" w:themeColor="background2" w:themeShade="40"/>
        </w:rPr>
        <w:t>a</w:t>
      </w:r>
      <w:r w:rsidR="00106E1A" w:rsidRPr="006A62E0">
        <w:rPr>
          <w:color w:val="3B3838" w:themeColor="background2" w:themeShade="40"/>
        </w:rPr>
        <w:t xml:space="preserve"> obrade; </w:t>
      </w:r>
      <w:r w:rsidR="00A16511" w:rsidRPr="006A62E0">
        <w:rPr>
          <w:color w:val="3B3838" w:themeColor="background2" w:themeShade="40"/>
        </w:rPr>
        <w:t xml:space="preserve">- </w:t>
      </w:r>
      <w:r w:rsidR="00106E1A" w:rsidRPr="006A62E0">
        <w:rPr>
          <w:color w:val="3B3838" w:themeColor="background2" w:themeShade="40"/>
        </w:rPr>
        <w:t>primjerice: -</w:t>
      </w:r>
      <w:r w:rsidR="00947050" w:rsidRPr="006A62E0">
        <w:rPr>
          <w:color w:val="3B3838" w:themeColor="background2" w:themeShade="40"/>
        </w:rPr>
        <w:t>prikupljanje</w:t>
      </w:r>
      <w:r w:rsidR="00A16511" w:rsidRPr="006A62E0">
        <w:rPr>
          <w:color w:val="3B3838" w:themeColor="background2" w:themeShade="40"/>
        </w:rPr>
        <w:t xml:space="preserve"> tj. obrada </w:t>
      </w:r>
      <w:r w:rsidR="00947050" w:rsidRPr="006A62E0">
        <w:rPr>
          <w:color w:val="3B3838" w:themeColor="background2" w:themeShade="40"/>
        </w:rPr>
        <w:t xml:space="preserve">osobnih podataka korisnika usluga u svrhu izdavanja </w:t>
      </w:r>
      <w:r w:rsidR="00B524AF" w:rsidRPr="006A62E0">
        <w:rPr>
          <w:color w:val="3B3838" w:themeColor="background2" w:themeShade="40"/>
        </w:rPr>
        <w:t>članske isk</w:t>
      </w:r>
      <w:r w:rsidR="00A076CB" w:rsidRPr="006A62E0">
        <w:rPr>
          <w:color w:val="3B3838" w:themeColor="background2" w:themeShade="40"/>
        </w:rPr>
        <w:t>a</w:t>
      </w:r>
      <w:r w:rsidR="00B524AF" w:rsidRPr="006A62E0">
        <w:rPr>
          <w:color w:val="3B3838" w:themeColor="background2" w:themeShade="40"/>
        </w:rPr>
        <w:t>znice/kartice vjernosti</w:t>
      </w:r>
      <w:r w:rsidR="00A076CB" w:rsidRPr="006A62E0">
        <w:rPr>
          <w:color w:val="3B3838" w:themeColor="background2" w:themeShade="40"/>
        </w:rPr>
        <w:t xml:space="preserve">, </w:t>
      </w:r>
      <w:r w:rsidR="00BA7315" w:rsidRPr="006A62E0">
        <w:rPr>
          <w:color w:val="3B3838" w:themeColor="background2" w:themeShade="40"/>
        </w:rPr>
        <w:t xml:space="preserve"> prikupljanje i obrada osobnih podataka u svrhu </w:t>
      </w:r>
      <w:r w:rsidR="00A076CB" w:rsidRPr="006A62E0">
        <w:rPr>
          <w:color w:val="3B3838" w:themeColor="background2" w:themeShade="40"/>
        </w:rPr>
        <w:t>zaštit</w:t>
      </w:r>
      <w:r w:rsidR="00BA7315" w:rsidRPr="006A62E0">
        <w:rPr>
          <w:color w:val="3B3838" w:themeColor="background2" w:themeShade="40"/>
        </w:rPr>
        <w:t>e</w:t>
      </w:r>
      <w:r w:rsidR="00A076CB" w:rsidRPr="006A62E0">
        <w:rPr>
          <w:color w:val="3B3838" w:themeColor="background2" w:themeShade="40"/>
        </w:rPr>
        <w:t xml:space="preserve"> </w:t>
      </w:r>
      <w:r w:rsidR="00BA7315" w:rsidRPr="006A62E0">
        <w:rPr>
          <w:color w:val="3B3838" w:themeColor="background2" w:themeShade="40"/>
        </w:rPr>
        <w:t>osoba</w:t>
      </w:r>
      <w:r w:rsidR="00A076CB" w:rsidRPr="006A62E0">
        <w:rPr>
          <w:color w:val="3B3838" w:themeColor="background2" w:themeShade="40"/>
        </w:rPr>
        <w:t xml:space="preserve"> i imovine</w:t>
      </w:r>
      <w:r w:rsidR="00A16511" w:rsidRPr="006A62E0">
        <w:rPr>
          <w:color w:val="3B3838" w:themeColor="background2" w:themeShade="40"/>
        </w:rPr>
        <w:t xml:space="preserve"> npr. evidencija stranaka</w:t>
      </w:r>
      <w:r w:rsidR="00BA7315" w:rsidRPr="006A62E0">
        <w:rPr>
          <w:color w:val="3B3838" w:themeColor="background2" w:themeShade="40"/>
        </w:rPr>
        <w:t>,</w:t>
      </w:r>
      <w:r w:rsidR="00ED22EA" w:rsidRPr="006A62E0">
        <w:rPr>
          <w:color w:val="3B3838" w:themeColor="background2" w:themeShade="40"/>
        </w:rPr>
        <w:t xml:space="preserve"> prikupljanje</w:t>
      </w:r>
      <w:r w:rsidR="00A16511" w:rsidRPr="006A62E0">
        <w:rPr>
          <w:color w:val="3B3838" w:themeColor="background2" w:themeShade="40"/>
        </w:rPr>
        <w:t xml:space="preserve"> tj. obrada</w:t>
      </w:r>
      <w:r w:rsidR="00ED22EA" w:rsidRPr="006A62E0">
        <w:rPr>
          <w:color w:val="3B3838" w:themeColor="background2" w:themeShade="40"/>
        </w:rPr>
        <w:t xml:space="preserve"> osobnih podataka radi </w:t>
      </w:r>
      <w:r w:rsidR="00ED22EA" w:rsidRPr="006A62E0">
        <w:rPr>
          <w:color w:val="3B3838" w:themeColor="background2" w:themeShade="40"/>
        </w:rPr>
        <w:lastRenderedPageBreak/>
        <w:t>nedvojbene identifikacije</w:t>
      </w:r>
      <w:r w:rsidR="00A16511" w:rsidRPr="006A62E0">
        <w:rPr>
          <w:color w:val="3B3838" w:themeColor="background2" w:themeShade="40"/>
        </w:rPr>
        <w:t xml:space="preserve"> za npr. zaključenje ugovora/pružanje usluge</w:t>
      </w:r>
      <w:r w:rsidR="00ED22EA" w:rsidRPr="006A62E0">
        <w:rPr>
          <w:color w:val="3B3838" w:themeColor="background2" w:themeShade="40"/>
        </w:rPr>
        <w:t>, prikupljanje osobnih podataka djelatnika u svrhu</w:t>
      </w:r>
      <w:r w:rsidR="00A16511" w:rsidRPr="006A62E0">
        <w:rPr>
          <w:color w:val="3B3838" w:themeColor="background2" w:themeShade="40"/>
        </w:rPr>
        <w:t xml:space="preserve">/e vezane uz radni odnos npr. vođenje evidencije radnog vremena/prisutnosti na radu, </w:t>
      </w:r>
      <w:r w:rsidR="00ED22EA" w:rsidRPr="006A62E0">
        <w:rPr>
          <w:color w:val="3B3838" w:themeColor="background2" w:themeShade="40"/>
        </w:rPr>
        <w:t>isplate plaće…)</w:t>
      </w:r>
    </w:p>
    <w:p w14:paraId="5BCEA22A" w14:textId="77777777" w:rsidR="00BF67E5" w:rsidRPr="006A62E0" w:rsidRDefault="00D37985" w:rsidP="00223966">
      <w:pPr>
        <w:pStyle w:val="t-98-2"/>
        <w:numPr>
          <w:ilvl w:val="0"/>
          <w:numId w:val="1"/>
        </w:numPr>
        <w:jc w:val="both"/>
        <w:rPr>
          <w:b/>
          <w:bCs/>
          <w:color w:val="3B3838" w:themeColor="background2" w:themeShade="40"/>
        </w:rPr>
      </w:pPr>
      <w:bookmarkStart w:id="3" w:name="_Hlk47599446"/>
      <w:bookmarkEnd w:id="2"/>
      <w:r w:rsidRPr="006A62E0">
        <w:rPr>
          <w:b/>
          <w:bCs/>
          <w:color w:val="3B3838" w:themeColor="background2" w:themeShade="40"/>
        </w:rPr>
        <w:t>Opis kategorije ispitanika i kategorija osobnih podataka</w:t>
      </w:r>
    </w:p>
    <w:p w14:paraId="21301B32" w14:textId="77777777" w:rsidR="00C00B36" w:rsidRPr="006A62E0" w:rsidRDefault="0046048A" w:rsidP="00223966">
      <w:pPr>
        <w:pStyle w:val="t-98"/>
        <w:spacing w:after="85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(primjer)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243"/>
      </w:tblGrid>
      <w:tr w:rsidR="006A62E0" w:rsidRPr="006A62E0" w14:paraId="3DCD3B20" w14:textId="77777777" w:rsidTr="004A3CC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2342" w14:textId="77777777" w:rsidR="00C00B36" w:rsidRPr="006A62E0" w:rsidRDefault="0046048A" w:rsidP="00223966">
            <w:pPr>
              <w:pStyle w:val="t-98-2"/>
              <w:jc w:val="both"/>
              <w:rPr>
                <w:color w:val="3B3838" w:themeColor="background2" w:themeShade="40"/>
              </w:rPr>
            </w:pPr>
            <w:r w:rsidRPr="006A62E0">
              <w:rPr>
                <w:color w:val="3B3838" w:themeColor="background2" w:themeShade="40"/>
              </w:rPr>
              <w:t>K</w:t>
            </w:r>
            <w:r w:rsidR="00C00B36" w:rsidRPr="006A62E0">
              <w:rPr>
                <w:color w:val="3B3838" w:themeColor="background2" w:themeShade="40"/>
              </w:rPr>
              <w:t xml:space="preserve">ategorija </w:t>
            </w:r>
            <w:r w:rsidRPr="006A62E0">
              <w:rPr>
                <w:color w:val="3B3838" w:themeColor="background2" w:themeShade="40"/>
              </w:rPr>
              <w:t>ispitanika</w:t>
            </w:r>
            <w:r w:rsidR="00C00B36" w:rsidRPr="006A62E0">
              <w:rPr>
                <w:color w:val="3B3838" w:themeColor="background2" w:themeShade="40"/>
              </w:rPr>
              <w:t>:</w:t>
            </w:r>
          </w:p>
        </w:tc>
        <w:tc>
          <w:tcPr>
            <w:tcW w:w="346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6981" w14:textId="77777777" w:rsidR="00C00B36" w:rsidRPr="006A62E0" w:rsidRDefault="0046048A" w:rsidP="00223966">
            <w:pPr>
              <w:pStyle w:val="t-98-2"/>
              <w:jc w:val="both"/>
              <w:rPr>
                <w:color w:val="3B3838" w:themeColor="background2" w:themeShade="40"/>
              </w:rPr>
            </w:pPr>
            <w:r w:rsidRPr="006A62E0">
              <w:rPr>
                <w:color w:val="3B3838" w:themeColor="background2" w:themeShade="40"/>
              </w:rPr>
              <w:t>Kategorije osobnih podataka</w:t>
            </w:r>
            <w:r w:rsidR="00C00B36" w:rsidRPr="006A62E0">
              <w:rPr>
                <w:color w:val="3B3838" w:themeColor="background2" w:themeShade="40"/>
              </w:rPr>
              <w:t>:</w:t>
            </w:r>
          </w:p>
        </w:tc>
      </w:tr>
      <w:tr w:rsidR="006A62E0" w:rsidRPr="006A62E0" w14:paraId="2829BB9C" w14:textId="77777777" w:rsidTr="00CC5CFC">
        <w:trPr>
          <w:trHeight w:val="909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1C7C" w14:textId="77777777" w:rsidR="00C00B36" w:rsidRPr="006A62E0" w:rsidRDefault="001F6256" w:rsidP="00223966">
            <w:pPr>
              <w:pStyle w:val="t-98-2"/>
              <w:jc w:val="both"/>
              <w:rPr>
                <w:color w:val="3B3838" w:themeColor="background2" w:themeShade="40"/>
              </w:rPr>
            </w:pPr>
            <w:r w:rsidRPr="006A62E0">
              <w:rPr>
                <w:color w:val="3B3838" w:themeColor="background2" w:themeShade="40"/>
              </w:rPr>
              <w:t>I</w:t>
            </w:r>
            <w:r w:rsidR="00C00B36" w:rsidRPr="006A62E0">
              <w:rPr>
                <w:color w:val="3B3838" w:themeColor="background2" w:themeShade="40"/>
              </w:rPr>
              <w:t>.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B7D11" w14:textId="77777777" w:rsidR="00C00B36" w:rsidRPr="006A62E0" w:rsidRDefault="00C00B36" w:rsidP="00223966">
            <w:pPr>
              <w:pStyle w:val="t-98-2"/>
              <w:jc w:val="both"/>
              <w:rPr>
                <w:color w:val="3B3838" w:themeColor="background2" w:themeShade="40"/>
              </w:rPr>
            </w:pPr>
            <w:r w:rsidRPr="006A62E0">
              <w:rPr>
                <w:color w:val="3B3838" w:themeColor="background2" w:themeShade="40"/>
              </w:rPr>
              <w:t>I.1.</w:t>
            </w:r>
          </w:p>
        </w:tc>
      </w:tr>
      <w:tr w:rsidR="00C00B36" w:rsidRPr="006A62E0" w14:paraId="42D04229" w14:textId="77777777" w:rsidTr="00CC5CFC">
        <w:trPr>
          <w:trHeight w:val="851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1F9E" w14:textId="77777777" w:rsidR="00C00B36" w:rsidRPr="006A62E0" w:rsidRDefault="00CC5CFC" w:rsidP="00223966">
            <w:pPr>
              <w:pStyle w:val="t-98-2"/>
              <w:jc w:val="both"/>
              <w:rPr>
                <w:color w:val="3B3838" w:themeColor="background2" w:themeShade="40"/>
              </w:rPr>
            </w:pPr>
            <w:r w:rsidRPr="006A62E0">
              <w:rPr>
                <w:color w:val="3B3838" w:themeColor="background2" w:themeShade="40"/>
              </w:rPr>
              <w:t>I I.</w:t>
            </w:r>
            <w:r w:rsidR="00C00B36" w:rsidRPr="006A62E0">
              <w:rPr>
                <w:color w:val="3B3838" w:themeColor="background2" w:themeShade="40"/>
              </w:rPr>
              <w:t> </w:t>
            </w: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E955" w14:textId="77777777" w:rsidR="00C00B36" w:rsidRPr="006A62E0" w:rsidRDefault="00C00B36" w:rsidP="00223966">
            <w:pPr>
              <w:pStyle w:val="t-98-2"/>
              <w:jc w:val="both"/>
              <w:rPr>
                <w:color w:val="3B3838" w:themeColor="background2" w:themeShade="40"/>
              </w:rPr>
            </w:pPr>
            <w:r w:rsidRPr="006A62E0">
              <w:rPr>
                <w:color w:val="3B3838" w:themeColor="background2" w:themeShade="40"/>
              </w:rPr>
              <w:t> </w:t>
            </w:r>
            <w:r w:rsidR="00CC5CFC" w:rsidRPr="006A62E0">
              <w:rPr>
                <w:color w:val="3B3838" w:themeColor="background2" w:themeShade="40"/>
              </w:rPr>
              <w:t>I I. 1</w:t>
            </w:r>
            <w:r w:rsidRPr="006A62E0">
              <w:rPr>
                <w:color w:val="3B3838" w:themeColor="background2" w:themeShade="40"/>
              </w:rPr>
              <w:t>.</w:t>
            </w:r>
          </w:p>
        </w:tc>
      </w:tr>
    </w:tbl>
    <w:p w14:paraId="4A870865" w14:textId="77777777" w:rsidR="00D34038" w:rsidRPr="006A62E0" w:rsidRDefault="00D34038" w:rsidP="00223966">
      <w:pPr>
        <w:spacing w:line="240" w:lineRule="auto"/>
        <w:jc w:val="both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</w:p>
    <w:p w14:paraId="3959DAF1" w14:textId="77777777" w:rsidR="00ED22EA" w:rsidRPr="006A62E0" w:rsidRDefault="00ED22EA" w:rsidP="00223966">
      <w:pPr>
        <w:spacing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(</w:t>
      </w:r>
      <w:r w:rsidR="00626223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Objašnjenje</w:t>
      </w:r>
      <w:r w:rsidR="000E1126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:</w:t>
      </w:r>
      <w:r w:rsidR="00C14CF7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</w:t>
      </w:r>
      <w:r w:rsidR="000E1126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  <w:u w:val="single"/>
        </w:rPr>
        <w:t>I</w:t>
      </w:r>
      <w:r w:rsidR="006431EF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  <w:u w:val="single"/>
        </w:rPr>
        <w:t>spitanici</w:t>
      </w:r>
      <w:r w:rsidR="006431EF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: </w:t>
      </w:r>
      <w:r w:rsidR="0032703D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zaposlenici, korisnici usluga, posjetitelji društva</w:t>
      </w:r>
      <w:r w:rsidR="004631AC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klijenti</w:t>
      </w:r>
      <w:r w:rsidR="000E1126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i dr</w:t>
      </w:r>
      <w:r w:rsidR="004631AC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. </w:t>
      </w:r>
    </w:p>
    <w:p w14:paraId="473117A2" w14:textId="77777777" w:rsidR="000E1126" w:rsidRPr="006A62E0" w:rsidRDefault="000E1126" w:rsidP="00223966">
      <w:pPr>
        <w:spacing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  <w:u w:val="single"/>
        </w:rPr>
        <w:t>Kategorije osobnih podataka</w:t>
      </w:r>
      <w:r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: ime, prezime, </w:t>
      </w:r>
      <w:r w:rsidR="00402C0F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datum i godina rođenja, </w:t>
      </w:r>
      <w:r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OIB, adresa, broj telefona, e-mail adresa</w:t>
      </w:r>
      <w:r w:rsidR="00795969" w:rsidRPr="006A62E0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broj osobne iskaznice/putovnice i dr.</w:t>
      </w:r>
    </w:p>
    <w:p w14:paraId="416471A7" w14:textId="6320D2E9" w:rsidR="00C14CF7" w:rsidRPr="006A62E0" w:rsidRDefault="00C14CF7" w:rsidP="00223966">
      <w:pPr>
        <w:spacing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6A62E0">
        <w:rPr>
          <w:rFonts w:ascii="Times New Roman" w:hAnsi="Times New Roman" w:cs="Times New Roman"/>
          <w:i/>
          <w:iCs/>
          <w:color w:val="3B3838" w:themeColor="background2" w:themeShade="40"/>
          <w:sz w:val="24"/>
          <w:szCs w:val="24"/>
        </w:rPr>
        <w:t xml:space="preserve">Napomena: </w:t>
      </w:r>
      <w:r w:rsidR="009A2ABB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prilikom</w:t>
      </w:r>
      <w:r w:rsidR="00523A9A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unosa podataka u evidenciju aktivnosti obrade ne unosite imena i prezimena</w:t>
      </w:r>
      <w:r w:rsidR="00B46356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</w:t>
      </w:r>
      <w:r w:rsidR="00A33DD9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niti bilo koji drugi</w:t>
      </w:r>
      <w:r w:rsidR="00B46356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osobni podatak</w:t>
      </w:r>
      <w:r w:rsidR="00523A9A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svih osoba čije podatke prikupljate, već</w:t>
      </w:r>
      <w:r w:rsidR="00523A9A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523A9A" w:rsidRPr="006A62E0">
        <w:rPr>
          <w:rFonts w:ascii="Times New Roman" w:eastAsia="Times New Roman" w:hAnsi="Times New Roman" w:cs="Times New Roman"/>
          <w:b/>
          <w:color w:val="3B3838" w:themeColor="background2" w:themeShade="40"/>
          <w:sz w:val="24"/>
          <w:szCs w:val="24"/>
          <w:u w:val="single"/>
        </w:rPr>
        <w:t>samo vrste podataka</w:t>
      </w:r>
      <w:r w:rsidR="00523A9A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koje o njima prikupljate (primjerice; </w:t>
      </w:r>
      <w:r w:rsidR="007F4359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ukoliko </w:t>
      </w:r>
      <w:r w:rsidR="009111A5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opisujete evidenciju aktivnosti obrade zaposlenika, pod Kategorijom ispitanika </w:t>
      </w:r>
      <w:r w:rsidR="006D0D4D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upišete samo </w:t>
      </w:r>
      <w:r w:rsidR="007F4359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„Z</w:t>
      </w:r>
      <w:r w:rsidR="006D0D4D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aposlenici</w:t>
      </w:r>
      <w:r w:rsidR="007F4359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“</w:t>
      </w:r>
      <w:r w:rsidR="006D0D4D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, dok u </w:t>
      </w:r>
      <w:r w:rsidR="007F4359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K</w:t>
      </w:r>
      <w:r w:rsidR="006D0D4D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ategorije osobnih podataka</w:t>
      </w:r>
      <w:r w:rsidR="007F4359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="009111A5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umjesto</w:t>
      </w:r>
      <w:r w:rsidR="00402C0F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Ivan, Ana, Marija, Marko upisujete skup podataka koje o njima prikupljate, dakle</w:t>
      </w:r>
      <w:r w:rsidR="00A16511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 kategoriju odnosno vrstu podataka</w:t>
      </w:r>
      <w:r w:rsidR="00402C0F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; </w:t>
      </w:r>
      <w:r w:rsidR="00523A9A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ime i prezime, adresu, </w:t>
      </w:r>
      <w:r w:rsidR="00B46356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datum rođenja</w:t>
      </w:r>
      <w:r w:rsidR="005A01C7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r w:rsidR="00523A9A" w:rsidRPr="006A62E0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</w:rPr>
        <w:t>kontakt podaci i sl.)</w:t>
      </w:r>
    </w:p>
    <w:p w14:paraId="4568D84D" w14:textId="77777777" w:rsidR="002E2D5A" w:rsidRPr="006A62E0" w:rsidRDefault="005F4426" w:rsidP="00223966">
      <w:pPr>
        <w:pStyle w:val="t-98-2"/>
        <w:numPr>
          <w:ilvl w:val="0"/>
          <w:numId w:val="1"/>
        </w:numPr>
        <w:jc w:val="both"/>
        <w:rPr>
          <w:b/>
          <w:bCs/>
          <w:color w:val="3B3838" w:themeColor="background2" w:themeShade="40"/>
        </w:rPr>
      </w:pPr>
      <w:bookmarkStart w:id="4" w:name="_Hlk47600158"/>
      <w:bookmarkEnd w:id="3"/>
      <w:r w:rsidRPr="006A62E0">
        <w:rPr>
          <w:b/>
          <w:bCs/>
          <w:color w:val="3B3838" w:themeColor="background2" w:themeShade="40"/>
        </w:rPr>
        <w:t>Kategorije primatelja</w:t>
      </w:r>
      <w:r w:rsidR="002E2D5A" w:rsidRPr="006A62E0">
        <w:rPr>
          <w:b/>
          <w:bCs/>
          <w:color w:val="3B3838" w:themeColor="background2" w:themeShade="40"/>
        </w:rPr>
        <w:t xml:space="preserve"> kojima su</w:t>
      </w:r>
      <w:r w:rsidRPr="006A62E0">
        <w:rPr>
          <w:b/>
          <w:bCs/>
          <w:color w:val="3B3838" w:themeColor="background2" w:themeShade="40"/>
        </w:rPr>
        <w:t xml:space="preserve"> osobni</w:t>
      </w:r>
      <w:r w:rsidR="002E2D5A" w:rsidRPr="006A62E0">
        <w:rPr>
          <w:b/>
          <w:bCs/>
          <w:color w:val="3B3838" w:themeColor="background2" w:themeShade="40"/>
        </w:rPr>
        <w:t xml:space="preserve"> </w:t>
      </w:r>
      <w:r w:rsidRPr="006A62E0">
        <w:rPr>
          <w:b/>
          <w:bCs/>
          <w:color w:val="3B3838" w:themeColor="background2" w:themeShade="40"/>
        </w:rPr>
        <w:t>podat</w:t>
      </w:r>
      <w:r w:rsidR="002E2D5A" w:rsidRPr="006A62E0">
        <w:rPr>
          <w:b/>
          <w:bCs/>
          <w:color w:val="3B3838" w:themeColor="background2" w:themeShade="40"/>
        </w:rPr>
        <w:t>ci otkriveni ili će im biti otkriveni</w:t>
      </w:r>
      <w:r w:rsidR="002E2D5A" w:rsidRPr="006A62E0">
        <w:rPr>
          <w:b/>
          <w:bCs/>
          <w:color w:val="3B3838" w:themeColor="background2" w:themeShade="40"/>
        </w:rPr>
        <w:br/>
      </w:r>
      <w:r w:rsidR="002E2D5A" w:rsidRPr="006A62E0">
        <w:rPr>
          <w:color w:val="3B3838" w:themeColor="background2" w:themeShade="40"/>
        </w:rPr>
        <w:t>(uključujući</w:t>
      </w:r>
      <w:r w:rsidR="00912598" w:rsidRPr="006A62E0">
        <w:rPr>
          <w:color w:val="3B3838" w:themeColor="background2" w:themeShade="40"/>
        </w:rPr>
        <w:t xml:space="preserve"> primatelje u trećim zemljama ili međunarodne organizacije)</w:t>
      </w:r>
    </w:p>
    <w:bookmarkEnd w:id="4"/>
    <w:p w14:paraId="623EEA7F" w14:textId="77777777" w:rsidR="00912598" w:rsidRPr="006A62E0" w:rsidRDefault="00912598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Naziv primatelja /ime:    ____________________________             </w:t>
      </w:r>
    </w:p>
    <w:p w14:paraId="22B6F2E3" w14:textId="77777777" w:rsidR="00912598" w:rsidRPr="006A62E0" w:rsidRDefault="00912598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ulica i broj:   _____________________________________</w:t>
      </w:r>
    </w:p>
    <w:p w14:paraId="5F90C5C1" w14:textId="77777777" w:rsidR="00912598" w:rsidRPr="006A62E0" w:rsidRDefault="00912598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mjesto:         _____________________________________</w:t>
      </w:r>
    </w:p>
    <w:p w14:paraId="4FFF6E67" w14:textId="77777777" w:rsidR="00912598" w:rsidRPr="006A62E0" w:rsidRDefault="00912598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broj telefona: ____________________________________</w:t>
      </w:r>
    </w:p>
    <w:p w14:paraId="153B57D6" w14:textId="77777777" w:rsidR="00912598" w:rsidRPr="006A62E0" w:rsidRDefault="00912598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e-mail:          _____________________________________</w:t>
      </w:r>
    </w:p>
    <w:p w14:paraId="20A56E3B" w14:textId="339F3520" w:rsidR="00477D08" w:rsidRPr="006A62E0" w:rsidRDefault="00477D08" w:rsidP="00223966">
      <w:pPr>
        <w:pStyle w:val="t-98-2"/>
        <w:numPr>
          <w:ilvl w:val="0"/>
          <w:numId w:val="1"/>
        </w:numPr>
        <w:jc w:val="both"/>
        <w:rPr>
          <w:color w:val="3B3838" w:themeColor="background2" w:themeShade="40"/>
        </w:rPr>
      </w:pPr>
      <w:bookmarkStart w:id="5" w:name="_Hlk47600499"/>
      <w:r w:rsidRPr="006A62E0">
        <w:rPr>
          <w:b/>
          <w:bCs/>
          <w:color w:val="3B3838" w:themeColor="background2" w:themeShade="40"/>
        </w:rPr>
        <w:t>Prijenosi osobnih podataka u treću zemlju ili međunarodnu organizaciju</w:t>
      </w:r>
      <w:r w:rsidRPr="006A62E0">
        <w:rPr>
          <w:b/>
          <w:bCs/>
          <w:color w:val="3B3838" w:themeColor="background2" w:themeShade="40"/>
        </w:rPr>
        <w:br/>
      </w:r>
      <w:r w:rsidRPr="006A62E0">
        <w:rPr>
          <w:color w:val="3B3838" w:themeColor="background2" w:themeShade="40"/>
        </w:rPr>
        <w:t>(ako je primjenjivo, te također identificiranje</w:t>
      </w:r>
      <w:r w:rsidR="005900B1" w:rsidRPr="006A62E0">
        <w:rPr>
          <w:color w:val="3B3838" w:themeColor="background2" w:themeShade="40"/>
        </w:rPr>
        <w:t xml:space="preserve"> te treće zemlje ili međunarodne organizacije, kao i dokumentaciju o</w:t>
      </w:r>
      <w:r w:rsidR="00223966" w:rsidRPr="006A62E0">
        <w:rPr>
          <w:color w:val="3B3838" w:themeColor="background2" w:themeShade="40"/>
        </w:rPr>
        <w:t xml:space="preserve"> adekvatnosti tj.</w:t>
      </w:r>
      <w:r w:rsidR="005900B1" w:rsidRPr="006A62E0">
        <w:rPr>
          <w:color w:val="3B3838" w:themeColor="background2" w:themeShade="40"/>
        </w:rPr>
        <w:t xml:space="preserve"> odgovarajućim zaštitnim mjerama)</w:t>
      </w:r>
    </w:p>
    <w:p w14:paraId="05829DD6" w14:textId="77777777" w:rsidR="001A2124" w:rsidRPr="006A62E0" w:rsidRDefault="001A2124" w:rsidP="00223966">
      <w:pPr>
        <w:pStyle w:val="t-98-2"/>
        <w:ind w:left="644"/>
        <w:jc w:val="both"/>
        <w:rPr>
          <w:color w:val="3B3838" w:themeColor="background2" w:themeShade="40"/>
        </w:rPr>
      </w:pPr>
    </w:p>
    <w:p w14:paraId="7EEDCA65" w14:textId="648BE493" w:rsidR="00447378" w:rsidRPr="006A62E0" w:rsidRDefault="00447378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Naziv treće zemlje ili međunarodne organizacije:    ____________________________             </w:t>
      </w:r>
    </w:p>
    <w:p w14:paraId="037A729E" w14:textId="77777777" w:rsidR="001A2124" w:rsidRPr="006A62E0" w:rsidRDefault="001A2124" w:rsidP="00223966">
      <w:pPr>
        <w:pStyle w:val="t-98"/>
        <w:jc w:val="both"/>
        <w:rPr>
          <w:color w:val="3B3838" w:themeColor="background2" w:themeShade="40"/>
        </w:rPr>
      </w:pPr>
    </w:p>
    <w:p w14:paraId="0B8BB67F" w14:textId="77777777" w:rsidR="009B41FD" w:rsidRPr="006A62E0" w:rsidRDefault="009B41FD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Prilog:</w:t>
      </w:r>
    </w:p>
    <w:p w14:paraId="09E4E83A" w14:textId="77777777" w:rsidR="005A01C7" w:rsidRPr="006A62E0" w:rsidRDefault="009B41FD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(dokumentacija o odgovarajućim zaštitnim mjerama)</w:t>
      </w:r>
    </w:p>
    <w:p w14:paraId="2DADB47D" w14:textId="77777777" w:rsidR="00C32B83" w:rsidRPr="006A62E0" w:rsidRDefault="00C32B83" w:rsidP="00223966">
      <w:pPr>
        <w:pStyle w:val="t-98"/>
        <w:numPr>
          <w:ilvl w:val="0"/>
          <w:numId w:val="1"/>
        </w:numPr>
        <w:rPr>
          <w:b/>
          <w:bCs/>
          <w:color w:val="3B3838" w:themeColor="background2" w:themeShade="40"/>
        </w:rPr>
      </w:pPr>
      <w:bookmarkStart w:id="6" w:name="_Hlk47600949"/>
      <w:bookmarkEnd w:id="5"/>
      <w:r w:rsidRPr="006A62E0">
        <w:rPr>
          <w:b/>
          <w:bCs/>
          <w:color w:val="3B3838" w:themeColor="background2" w:themeShade="40"/>
        </w:rPr>
        <w:t>Predviđeni rokovi za brisanje različitih kategorija podataka</w:t>
      </w:r>
      <w:r w:rsidRPr="006A62E0">
        <w:rPr>
          <w:b/>
          <w:bCs/>
          <w:color w:val="3B3838" w:themeColor="background2" w:themeShade="40"/>
        </w:rPr>
        <w:br/>
      </w:r>
      <w:r w:rsidRPr="006A62E0">
        <w:rPr>
          <w:color w:val="3B3838" w:themeColor="background2" w:themeShade="40"/>
        </w:rPr>
        <w:t>(ako je primjenjivo)</w:t>
      </w:r>
    </w:p>
    <w:p w14:paraId="7BF1FAD2" w14:textId="77777777" w:rsidR="00870C99" w:rsidRPr="006A62E0" w:rsidRDefault="003A60CE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Naziv kategorije osobnih podataka i </w:t>
      </w:r>
      <w:r w:rsidR="00870C99" w:rsidRPr="006A62E0">
        <w:rPr>
          <w:color w:val="3B3838" w:themeColor="background2" w:themeShade="40"/>
        </w:rPr>
        <w:t>r</w:t>
      </w:r>
      <w:r w:rsidRPr="006A62E0">
        <w:rPr>
          <w:color w:val="3B3838" w:themeColor="background2" w:themeShade="40"/>
        </w:rPr>
        <w:t xml:space="preserve">ok za brisanje </w:t>
      </w:r>
      <w:r w:rsidR="00870C99" w:rsidRPr="006A62E0">
        <w:rPr>
          <w:color w:val="3B3838" w:themeColor="background2" w:themeShade="40"/>
        </w:rPr>
        <w:t>iste</w:t>
      </w:r>
      <w:r w:rsidRPr="006A62E0">
        <w:rPr>
          <w:color w:val="3B3838" w:themeColor="background2" w:themeShade="40"/>
        </w:rPr>
        <w:t>:</w:t>
      </w:r>
      <w:r w:rsidR="00870C99" w:rsidRPr="006A62E0">
        <w:rPr>
          <w:color w:val="3B3838" w:themeColor="background2" w:themeShade="40"/>
        </w:rPr>
        <w:t xml:space="preserve"> </w:t>
      </w:r>
    </w:p>
    <w:p w14:paraId="0D303B36" w14:textId="77777777" w:rsidR="003A60CE" w:rsidRPr="006A62E0" w:rsidRDefault="003A60CE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____________________________________</w:t>
      </w:r>
    </w:p>
    <w:p w14:paraId="7414B269" w14:textId="77777777" w:rsidR="00223966" w:rsidRPr="006A62E0" w:rsidRDefault="005A01C7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(Primjerice: </w:t>
      </w:r>
    </w:p>
    <w:p w14:paraId="0E5C2FE8" w14:textId="6488EDB9" w:rsidR="005A01C7" w:rsidRPr="006A62E0" w:rsidRDefault="00601F6E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Kategorija osobnih podataka: korisnici usluga/klijenti</w:t>
      </w:r>
    </w:p>
    <w:p w14:paraId="4E43E509" w14:textId="590D6F0A" w:rsidR="00223966" w:rsidRPr="006A62E0" w:rsidRDefault="00601F6E" w:rsidP="00223966">
      <w:pPr>
        <w:pStyle w:val="t-98-2"/>
        <w:spacing w:after="0" w:afterAutospacing="0"/>
        <w:ind w:left="-1134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                   Rok za brisanje:</w:t>
      </w:r>
    </w:p>
    <w:p w14:paraId="362B4F80" w14:textId="3695A59C" w:rsidR="00223966" w:rsidRPr="006A62E0" w:rsidRDefault="00601F6E" w:rsidP="00223966">
      <w:pPr>
        <w:pStyle w:val="t-98-2"/>
        <w:numPr>
          <w:ilvl w:val="0"/>
          <w:numId w:val="3"/>
        </w:numPr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istekom svrhe u koju su prikupljeni</w:t>
      </w:r>
      <w:r w:rsidR="00C45128" w:rsidRPr="006A62E0">
        <w:rPr>
          <w:color w:val="3B3838" w:themeColor="background2" w:themeShade="40"/>
        </w:rPr>
        <w:t xml:space="preserve"> osobni podaci</w:t>
      </w:r>
    </w:p>
    <w:p w14:paraId="01A68DFC" w14:textId="4439E2CC" w:rsidR="00BC368E" w:rsidRPr="006A62E0" w:rsidRDefault="00223966" w:rsidP="00223966">
      <w:pPr>
        <w:pStyle w:val="t-98-2"/>
        <w:spacing w:after="0" w:afterAutospacing="0"/>
        <w:ind w:left="2047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(istek svrhe bi trebao biti utvrđen ili utvrdiv)</w:t>
      </w: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</w:p>
    <w:p w14:paraId="3D204440" w14:textId="75D48CC1" w:rsidR="00223966" w:rsidRPr="006A62E0" w:rsidRDefault="00F732A1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ab/>
      </w:r>
      <w:r w:rsidRPr="006A62E0">
        <w:rPr>
          <w:color w:val="3B3838" w:themeColor="background2" w:themeShade="40"/>
        </w:rPr>
        <w:tab/>
      </w:r>
      <w:r w:rsidR="00223966" w:rsidRPr="006A62E0">
        <w:rPr>
          <w:color w:val="3B3838" w:themeColor="background2" w:themeShade="40"/>
        </w:rPr>
        <w:t xml:space="preserve">     </w:t>
      </w:r>
      <w:r w:rsidRPr="006A62E0">
        <w:rPr>
          <w:color w:val="3B3838" w:themeColor="background2" w:themeShade="40"/>
        </w:rPr>
        <w:t>b) navedite rok ukoliko je isti propisan zakonom</w:t>
      </w:r>
      <w:r w:rsidR="00223966" w:rsidRPr="006A62E0">
        <w:rPr>
          <w:color w:val="3B3838" w:themeColor="background2" w:themeShade="40"/>
        </w:rPr>
        <w:t xml:space="preserve"> </w:t>
      </w:r>
    </w:p>
    <w:p w14:paraId="6DA1A096" w14:textId="7BBE807A" w:rsidR="00BC368E" w:rsidRPr="006A62E0" w:rsidRDefault="00223966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                                  (uključivo i naziv i relevantni članak/ci konkretno primjenjivog propisa)</w:t>
      </w:r>
    </w:p>
    <w:p w14:paraId="6C9A827E" w14:textId="76027722" w:rsidR="00F732A1" w:rsidRPr="006A62E0" w:rsidRDefault="00223966" w:rsidP="00223966">
      <w:pPr>
        <w:pStyle w:val="t-98-2"/>
        <w:spacing w:after="0" w:afterAutospacing="0"/>
        <w:ind w:left="1134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           </w:t>
      </w:r>
      <w:r w:rsidR="00E8440C" w:rsidRPr="006A62E0">
        <w:rPr>
          <w:color w:val="3B3838" w:themeColor="background2" w:themeShade="40"/>
        </w:rPr>
        <w:t>c)</w:t>
      </w:r>
      <w:r w:rsidRPr="006A62E0">
        <w:rPr>
          <w:color w:val="3B3838" w:themeColor="background2" w:themeShade="40"/>
        </w:rPr>
        <w:t xml:space="preserve"> </w:t>
      </w:r>
      <w:r w:rsidR="00C45128" w:rsidRPr="006A62E0">
        <w:rPr>
          <w:color w:val="3B3838" w:themeColor="background2" w:themeShade="40"/>
        </w:rPr>
        <w:t xml:space="preserve">ukoliko zakon propisuje </w:t>
      </w:r>
      <w:r w:rsidR="00F25170" w:rsidRPr="006A62E0">
        <w:rPr>
          <w:color w:val="3B3838" w:themeColor="background2" w:themeShade="40"/>
        </w:rPr>
        <w:t xml:space="preserve">trajno čuvanje podataka isto je </w:t>
      </w:r>
      <w:r w:rsidR="00C96F63" w:rsidRPr="006A62E0">
        <w:rPr>
          <w:color w:val="3B3838" w:themeColor="background2" w:themeShade="40"/>
        </w:rPr>
        <w:t xml:space="preserve"> </w:t>
      </w:r>
      <w:r w:rsidR="00F25170" w:rsidRPr="006A62E0">
        <w:rPr>
          <w:color w:val="3B3838" w:themeColor="background2" w:themeShade="40"/>
        </w:rPr>
        <w:t>potrebno navesti</w:t>
      </w:r>
    </w:p>
    <w:p w14:paraId="7E8D05A5" w14:textId="7369A713" w:rsidR="00BC368E" w:rsidRPr="006A62E0" w:rsidRDefault="00223966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                                  (uključivo i naziv i relevantni članak/ci konkretno primjenjivog propisa))</w:t>
      </w:r>
    </w:p>
    <w:p w14:paraId="34564AA8" w14:textId="77777777" w:rsidR="00223966" w:rsidRPr="006A62E0" w:rsidRDefault="00223966" w:rsidP="00223966">
      <w:pPr>
        <w:pStyle w:val="t-98-2"/>
        <w:spacing w:after="0" w:afterAutospacing="0"/>
        <w:jc w:val="both"/>
        <w:rPr>
          <w:color w:val="3B3838" w:themeColor="background2" w:themeShade="40"/>
        </w:rPr>
      </w:pPr>
    </w:p>
    <w:p w14:paraId="757DDC71" w14:textId="77777777" w:rsidR="00CD2779" w:rsidRPr="006A62E0" w:rsidRDefault="00870C99" w:rsidP="00CD2779">
      <w:pPr>
        <w:pStyle w:val="t-98-2"/>
        <w:numPr>
          <w:ilvl w:val="0"/>
          <w:numId w:val="4"/>
        </w:numPr>
        <w:spacing w:after="0" w:afterAutospacing="0"/>
        <w:jc w:val="both"/>
        <w:rPr>
          <w:b/>
          <w:bCs/>
          <w:color w:val="3B3838" w:themeColor="background2" w:themeShade="40"/>
        </w:rPr>
      </w:pPr>
      <w:r w:rsidRPr="006A62E0">
        <w:rPr>
          <w:b/>
          <w:bCs/>
          <w:color w:val="3B3838" w:themeColor="background2" w:themeShade="40"/>
        </w:rPr>
        <w:t>Opći opis tehničkih i organizacijskih</w:t>
      </w:r>
      <w:r w:rsidR="00A4686E" w:rsidRPr="006A62E0">
        <w:rPr>
          <w:b/>
          <w:bCs/>
          <w:color w:val="3B3838" w:themeColor="background2" w:themeShade="40"/>
        </w:rPr>
        <w:t xml:space="preserve"> sigurnosnih mjera</w:t>
      </w:r>
      <w:r w:rsidR="00CD2779" w:rsidRPr="006A62E0">
        <w:rPr>
          <w:b/>
          <w:bCs/>
          <w:color w:val="3B3838" w:themeColor="background2" w:themeShade="40"/>
        </w:rPr>
        <w:t xml:space="preserve"> (primijenjenih/odnosnih na predmetnu obradu osobnih podataka)</w:t>
      </w:r>
    </w:p>
    <w:p w14:paraId="787ECA17" w14:textId="77777777" w:rsidR="00CD2779" w:rsidRPr="006A62E0" w:rsidRDefault="00CD2779" w:rsidP="00CD2779">
      <w:pPr>
        <w:pStyle w:val="t-98"/>
        <w:jc w:val="both"/>
        <w:rPr>
          <w:color w:val="3B3838" w:themeColor="background2" w:themeShade="40"/>
        </w:rPr>
      </w:pPr>
    </w:p>
    <w:p w14:paraId="6B4C04D2" w14:textId="77777777" w:rsidR="00A4686E" w:rsidRPr="006A62E0" w:rsidRDefault="00A4686E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>Opis tehničkih mjera:    ____________________________________</w:t>
      </w:r>
    </w:p>
    <w:p w14:paraId="5E61D8EF" w14:textId="77777777" w:rsidR="00A4686E" w:rsidRPr="006A62E0" w:rsidRDefault="00A4686E" w:rsidP="00223966">
      <w:pPr>
        <w:pStyle w:val="t-98"/>
        <w:jc w:val="both"/>
        <w:rPr>
          <w:color w:val="3B3838" w:themeColor="background2" w:themeShade="40"/>
        </w:rPr>
      </w:pPr>
      <w:r w:rsidRPr="006A62E0">
        <w:rPr>
          <w:color w:val="3B3838" w:themeColor="background2" w:themeShade="40"/>
        </w:rPr>
        <w:t xml:space="preserve">          </w:t>
      </w:r>
    </w:p>
    <w:p w14:paraId="6ACC3159" w14:textId="77777777" w:rsidR="00EB2A07" w:rsidRPr="006A62E0" w:rsidRDefault="00EB2A07" w:rsidP="00223966">
      <w:pPr>
        <w:pStyle w:val="t-98"/>
        <w:jc w:val="both"/>
        <w:rPr>
          <w:color w:val="3B3838" w:themeColor="background2" w:themeShade="40"/>
        </w:rPr>
      </w:pPr>
    </w:p>
    <w:p w14:paraId="368E0C15" w14:textId="77777777" w:rsidR="003A60CE" w:rsidRPr="006A62E0" w:rsidRDefault="00A4686E" w:rsidP="00223966">
      <w:pPr>
        <w:pStyle w:val="t-98"/>
        <w:jc w:val="both"/>
        <w:rPr>
          <w:b/>
          <w:bCs/>
          <w:color w:val="3B3838" w:themeColor="background2" w:themeShade="40"/>
        </w:rPr>
      </w:pPr>
      <w:r w:rsidRPr="006A62E0">
        <w:rPr>
          <w:color w:val="3B3838" w:themeColor="background2" w:themeShade="40"/>
        </w:rPr>
        <w:t>Opis organizacijskih mjera:   ________________________________</w:t>
      </w:r>
    </w:p>
    <w:bookmarkEnd w:id="6"/>
    <w:p w14:paraId="77CFE067" w14:textId="77777777" w:rsidR="00447378" w:rsidRPr="006A62E0" w:rsidRDefault="00447378" w:rsidP="00EB2A07">
      <w:pPr>
        <w:pStyle w:val="t-98-2"/>
        <w:jc w:val="both"/>
        <w:rPr>
          <w:color w:val="3B3838" w:themeColor="background2" w:themeShade="40"/>
        </w:rPr>
      </w:pPr>
    </w:p>
    <w:p w14:paraId="7CE0B997" w14:textId="77777777" w:rsidR="005F4426" w:rsidRPr="006A62E0" w:rsidRDefault="005F4426" w:rsidP="00EB2A07">
      <w:pPr>
        <w:spacing w:line="240" w:lineRule="auto"/>
        <w:jc w:val="both"/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</w:pPr>
    </w:p>
    <w:sectPr w:rsidR="005F4426" w:rsidRPr="006A6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2935"/>
    <w:multiLevelType w:val="hybridMultilevel"/>
    <w:tmpl w:val="60BA4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9D8"/>
    <w:multiLevelType w:val="hybridMultilevel"/>
    <w:tmpl w:val="378C5292"/>
    <w:lvl w:ilvl="0" w:tplc="87AEC6B2">
      <w:start w:val="1"/>
      <w:numFmt w:val="lowerLetter"/>
      <w:lvlText w:val="%1)"/>
      <w:lvlJc w:val="left"/>
      <w:pPr>
        <w:ind w:left="20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7" w:hanging="360"/>
      </w:pPr>
    </w:lvl>
    <w:lvl w:ilvl="2" w:tplc="041A001B" w:tentative="1">
      <w:start w:val="1"/>
      <w:numFmt w:val="lowerRoman"/>
      <w:lvlText w:val="%3."/>
      <w:lvlJc w:val="right"/>
      <w:pPr>
        <w:ind w:left="3487" w:hanging="180"/>
      </w:pPr>
    </w:lvl>
    <w:lvl w:ilvl="3" w:tplc="041A000F" w:tentative="1">
      <w:start w:val="1"/>
      <w:numFmt w:val="decimal"/>
      <w:lvlText w:val="%4."/>
      <w:lvlJc w:val="left"/>
      <w:pPr>
        <w:ind w:left="4207" w:hanging="360"/>
      </w:pPr>
    </w:lvl>
    <w:lvl w:ilvl="4" w:tplc="041A0019" w:tentative="1">
      <w:start w:val="1"/>
      <w:numFmt w:val="lowerLetter"/>
      <w:lvlText w:val="%5."/>
      <w:lvlJc w:val="left"/>
      <w:pPr>
        <w:ind w:left="4927" w:hanging="360"/>
      </w:pPr>
    </w:lvl>
    <w:lvl w:ilvl="5" w:tplc="041A001B" w:tentative="1">
      <w:start w:val="1"/>
      <w:numFmt w:val="lowerRoman"/>
      <w:lvlText w:val="%6."/>
      <w:lvlJc w:val="right"/>
      <w:pPr>
        <w:ind w:left="5647" w:hanging="180"/>
      </w:pPr>
    </w:lvl>
    <w:lvl w:ilvl="6" w:tplc="041A000F" w:tentative="1">
      <w:start w:val="1"/>
      <w:numFmt w:val="decimal"/>
      <w:lvlText w:val="%7."/>
      <w:lvlJc w:val="left"/>
      <w:pPr>
        <w:ind w:left="6367" w:hanging="360"/>
      </w:pPr>
    </w:lvl>
    <w:lvl w:ilvl="7" w:tplc="041A0019" w:tentative="1">
      <w:start w:val="1"/>
      <w:numFmt w:val="lowerLetter"/>
      <w:lvlText w:val="%8."/>
      <w:lvlJc w:val="left"/>
      <w:pPr>
        <w:ind w:left="7087" w:hanging="360"/>
      </w:pPr>
    </w:lvl>
    <w:lvl w:ilvl="8" w:tplc="041A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2" w15:restartNumberingAfterBreak="0">
    <w:nsid w:val="2E651419"/>
    <w:multiLevelType w:val="hybridMultilevel"/>
    <w:tmpl w:val="0064528C"/>
    <w:lvl w:ilvl="0" w:tplc="9830CF8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812"/>
    <w:multiLevelType w:val="hybridMultilevel"/>
    <w:tmpl w:val="0064528C"/>
    <w:lvl w:ilvl="0" w:tplc="9830CF8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8"/>
    <w:rsid w:val="0001133D"/>
    <w:rsid w:val="000B0900"/>
    <w:rsid w:val="000E1126"/>
    <w:rsid w:val="00106E1A"/>
    <w:rsid w:val="001564E1"/>
    <w:rsid w:val="001A2124"/>
    <w:rsid w:val="001D2AF9"/>
    <w:rsid w:val="001F6256"/>
    <w:rsid w:val="001F7CA0"/>
    <w:rsid w:val="00223966"/>
    <w:rsid w:val="002E2D5A"/>
    <w:rsid w:val="003041A4"/>
    <w:rsid w:val="0032703D"/>
    <w:rsid w:val="003720B9"/>
    <w:rsid w:val="00383296"/>
    <w:rsid w:val="003A60CE"/>
    <w:rsid w:val="003C4A82"/>
    <w:rsid w:val="00402C0F"/>
    <w:rsid w:val="00447378"/>
    <w:rsid w:val="0046048A"/>
    <w:rsid w:val="004631AC"/>
    <w:rsid w:val="0047732B"/>
    <w:rsid w:val="00477D08"/>
    <w:rsid w:val="004A1CC1"/>
    <w:rsid w:val="00523A9A"/>
    <w:rsid w:val="005326A3"/>
    <w:rsid w:val="005900B1"/>
    <w:rsid w:val="00597ED4"/>
    <w:rsid w:val="005A01C7"/>
    <w:rsid w:val="005B552D"/>
    <w:rsid w:val="005B5AD8"/>
    <w:rsid w:val="005F4426"/>
    <w:rsid w:val="00601F6E"/>
    <w:rsid w:val="00626223"/>
    <w:rsid w:val="006431EF"/>
    <w:rsid w:val="00664DC3"/>
    <w:rsid w:val="00672122"/>
    <w:rsid w:val="0068320B"/>
    <w:rsid w:val="006A62E0"/>
    <w:rsid w:val="006B7045"/>
    <w:rsid w:val="006D0D4D"/>
    <w:rsid w:val="00792BAC"/>
    <w:rsid w:val="00795969"/>
    <w:rsid w:val="0079697B"/>
    <w:rsid w:val="007F4359"/>
    <w:rsid w:val="008109A9"/>
    <w:rsid w:val="0081121E"/>
    <w:rsid w:val="00870C99"/>
    <w:rsid w:val="0087535F"/>
    <w:rsid w:val="008E4BF1"/>
    <w:rsid w:val="008F1563"/>
    <w:rsid w:val="009111A5"/>
    <w:rsid w:val="00912598"/>
    <w:rsid w:val="00930BD5"/>
    <w:rsid w:val="00947050"/>
    <w:rsid w:val="009A2ABB"/>
    <w:rsid w:val="009B41FD"/>
    <w:rsid w:val="009D0EFB"/>
    <w:rsid w:val="009E00B8"/>
    <w:rsid w:val="00A076CB"/>
    <w:rsid w:val="00A16511"/>
    <w:rsid w:val="00A33DD9"/>
    <w:rsid w:val="00A4686E"/>
    <w:rsid w:val="00AA1CBF"/>
    <w:rsid w:val="00AB7F8A"/>
    <w:rsid w:val="00B46356"/>
    <w:rsid w:val="00B524AF"/>
    <w:rsid w:val="00BA7315"/>
    <w:rsid w:val="00BC368E"/>
    <w:rsid w:val="00BF67E5"/>
    <w:rsid w:val="00BF7E78"/>
    <w:rsid w:val="00C00B36"/>
    <w:rsid w:val="00C14CF7"/>
    <w:rsid w:val="00C32B83"/>
    <w:rsid w:val="00C45128"/>
    <w:rsid w:val="00C66919"/>
    <w:rsid w:val="00C67AF6"/>
    <w:rsid w:val="00C96F63"/>
    <w:rsid w:val="00CC5CFC"/>
    <w:rsid w:val="00CD2779"/>
    <w:rsid w:val="00D34038"/>
    <w:rsid w:val="00D37985"/>
    <w:rsid w:val="00D41BF1"/>
    <w:rsid w:val="00DC6A4A"/>
    <w:rsid w:val="00E8440C"/>
    <w:rsid w:val="00EB2A07"/>
    <w:rsid w:val="00ED22EA"/>
    <w:rsid w:val="00F25170"/>
    <w:rsid w:val="00F535BE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D03B"/>
  <w15:chartTrackingRefBased/>
  <w15:docId w15:val="{5BC63A3F-D7BE-4458-AEDE-ED8AEADD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00"/>
    <w:pPr>
      <w:ind w:left="720"/>
      <w:contextualSpacing/>
    </w:pPr>
  </w:style>
  <w:style w:type="paragraph" w:customStyle="1" w:styleId="t-98-2">
    <w:name w:val="t-98-2"/>
    <w:basedOn w:val="Normal"/>
    <w:rsid w:val="003C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">
    <w:name w:val="t-109"/>
    <w:basedOn w:val="Normal"/>
    <w:rsid w:val="003C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3C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Cepić | AZOP</dc:creator>
  <cp:keywords/>
  <dc:description/>
  <cp:lastModifiedBy>Anamarija Mladinić | AZOP</cp:lastModifiedBy>
  <cp:revision>2</cp:revision>
  <cp:lastPrinted>2020-10-05T13:25:00Z</cp:lastPrinted>
  <dcterms:created xsi:type="dcterms:W3CDTF">2020-12-20T09:17:00Z</dcterms:created>
  <dcterms:modified xsi:type="dcterms:W3CDTF">2020-12-20T09:17:00Z</dcterms:modified>
</cp:coreProperties>
</file>