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A85E" w14:textId="1CCDA91B" w:rsidR="007F6A7C" w:rsidRDefault="0079596B" w:rsidP="0079596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AGENCIJA ZA ZAŠTITU OSOBNIH PODATAKA</w:t>
      </w:r>
    </w:p>
    <w:p w14:paraId="428B94AF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4D09867" w14:textId="7FD3D3F7" w:rsidR="0079596B" w:rsidRDefault="0079596B" w:rsidP="0079596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b/>
          <w:bCs/>
          <w:sz w:val="24"/>
          <w:szCs w:val="24"/>
        </w:rPr>
        <w:t>OBRAZAC PRIJAVE</w:t>
      </w:r>
    </w:p>
    <w:p w14:paraId="20618D38" w14:textId="59735012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7D39B41" w14:textId="7FCB7A07" w:rsidR="0079596B" w:rsidRPr="001A2EFA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A2EFA">
        <w:rPr>
          <w:rFonts w:ascii="Cambria" w:hAnsi="Cambria"/>
          <w:b/>
          <w:bCs/>
          <w:sz w:val="24"/>
          <w:szCs w:val="24"/>
          <w:u w:val="single"/>
        </w:rPr>
        <w:t>OSOBNI PODACI</w:t>
      </w:r>
    </w:p>
    <w:p w14:paraId="3C154F29" w14:textId="188AB209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DCCA74" w14:textId="51B5700B" w:rsidR="0079596B" w:rsidRP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Ime ____________________________________________________________________________________________</w:t>
      </w:r>
    </w:p>
    <w:p w14:paraId="0CA0BC20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282F80C" w14:textId="67FB0624" w:rsidR="0079596B" w:rsidRPr="0079596B" w:rsidRDefault="0079596B" w:rsidP="00CF0E5D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Prezime (i djevojačko prezime</w:t>
      </w:r>
      <w:r w:rsidR="00CF0E5D">
        <w:rPr>
          <w:rFonts w:ascii="Cambria" w:hAnsi="Cambria"/>
          <w:sz w:val="24"/>
          <w:szCs w:val="24"/>
        </w:rPr>
        <w:t xml:space="preserve"> ako je različito</w:t>
      </w:r>
      <w:r w:rsidRPr="0079596B">
        <w:rPr>
          <w:rFonts w:ascii="Cambria" w:hAnsi="Cambria"/>
          <w:sz w:val="24"/>
          <w:szCs w:val="24"/>
        </w:rPr>
        <w:t>) __________________________________________</w:t>
      </w:r>
      <w:r w:rsidR="00CF0E5D">
        <w:rPr>
          <w:rFonts w:ascii="Cambria" w:hAnsi="Cambria"/>
          <w:sz w:val="24"/>
          <w:szCs w:val="24"/>
        </w:rPr>
        <w:t>_</w:t>
      </w:r>
    </w:p>
    <w:p w14:paraId="61BE5C32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0847B60" w14:textId="20AB6DDE" w:rsidR="0079596B" w:rsidRP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Adresa stanovanja ___________________________________________________________________________</w:t>
      </w:r>
    </w:p>
    <w:p w14:paraId="793DCB78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B0FB941" w14:textId="0C18879B" w:rsidR="0079596B" w:rsidRP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Broj telefona (za kontakt) ___________________________________________________________________</w:t>
      </w:r>
    </w:p>
    <w:p w14:paraId="5370FD19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3565A9" w14:textId="7124B645" w:rsidR="0079596B" w:rsidRP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E-mail adresa _________________________________________________________________________________</w:t>
      </w:r>
    </w:p>
    <w:p w14:paraId="229C8343" w14:textId="69645EA1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8F36A8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82CA767" w14:textId="7A23DFEF" w:rsidR="0079596B" w:rsidRPr="001A2EFA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A2EFA">
        <w:rPr>
          <w:rFonts w:ascii="Cambria" w:hAnsi="Cambria"/>
          <w:b/>
          <w:bCs/>
          <w:sz w:val="24"/>
          <w:szCs w:val="24"/>
          <w:u w:val="single"/>
        </w:rPr>
        <w:t>PODACI VEZANI UZ PRIJAVU NA OGLAS</w:t>
      </w:r>
    </w:p>
    <w:p w14:paraId="4D52BE86" w14:textId="7A63E754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AE7ABF" w14:textId="780AAF90" w:rsidR="0079596B" w:rsidRDefault="0079596B" w:rsidP="00795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puni naziv</w:t>
      </w:r>
      <w:r w:rsidR="00CF0E5D">
        <w:rPr>
          <w:rFonts w:ascii="Cambria" w:hAnsi="Cambria"/>
          <w:sz w:val="24"/>
          <w:szCs w:val="24"/>
        </w:rPr>
        <w:t xml:space="preserve"> i broj</w:t>
      </w:r>
      <w:r>
        <w:rPr>
          <w:rFonts w:ascii="Cambria" w:hAnsi="Cambria"/>
          <w:sz w:val="24"/>
          <w:szCs w:val="24"/>
        </w:rPr>
        <w:t xml:space="preserve"> radnog mjesta</w:t>
      </w:r>
      <w:r w:rsidR="00B27844">
        <w:rPr>
          <w:rFonts w:ascii="Cambria" w:hAnsi="Cambria"/>
          <w:sz w:val="24"/>
          <w:szCs w:val="24"/>
        </w:rPr>
        <w:t xml:space="preserve"> te ustrojstvene jedinice</w:t>
      </w:r>
      <w:r>
        <w:rPr>
          <w:rFonts w:ascii="Cambria" w:hAnsi="Cambria"/>
          <w:sz w:val="24"/>
          <w:szCs w:val="24"/>
        </w:rPr>
        <w:t xml:space="preserve"> </w:t>
      </w:r>
      <w:r w:rsidR="00E228AA">
        <w:rPr>
          <w:rFonts w:ascii="Cambria" w:hAnsi="Cambria"/>
          <w:sz w:val="24"/>
          <w:szCs w:val="24"/>
        </w:rPr>
        <w:t>na koje se kandidat prijavljuje:</w:t>
      </w:r>
    </w:p>
    <w:p w14:paraId="6D690918" w14:textId="46E6C3E3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F5BD53" w14:textId="2B7E86AB" w:rsidR="00E228AA" w:rsidRDefault="00E228AA" w:rsidP="00E228AA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_________________________________________________________________________________________________ </w:t>
      </w:r>
    </w:p>
    <w:p w14:paraId="16725637" w14:textId="3B624197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E561B2B" w14:textId="0C1FDF1D" w:rsidR="00B27844" w:rsidRDefault="00B27844" w:rsidP="00B27844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</w:t>
      </w:r>
    </w:p>
    <w:p w14:paraId="437B0DE1" w14:textId="62D04A47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922300E" w14:textId="77777777" w:rsidR="00B27844" w:rsidRDefault="00B27844" w:rsidP="00E228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4277B9EC" w14:textId="3DBF2604" w:rsidR="00E228AA" w:rsidRPr="001A2EFA" w:rsidRDefault="00E228AA" w:rsidP="00E228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E228AA">
        <w:rPr>
          <w:rFonts w:ascii="Cambria" w:hAnsi="Cambria"/>
          <w:b/>
          <w:bCs/>
          <w:sz w:val="24"/>
          <w:szCs w:val="24"/>
          <w:u w:val="single"/>
        </w:rPr>
        <w:t>PRAVO PREDNOSTI NA KOJE SE KANDIDAT POZIVA</w:t>
      </w:r>
    </w:p>
    <w:p w14:paraId="100D3F1D" w14:textId="00A24245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(zaokruž</w:t>
      </w:r>
      <w:r>
        <w:rPr>
          <w:rFonts w:ascii="Cambria" w:hAnsi="Cambria"/>
          <w:sz w:val="24"/>
          <w:szCs w:val="24"/>
        </w:rPr>
        <w:t>i</w:t>
      </w:r>
      <w:r w:rsidRPr="00E228AA">
        <w:rPr>
          <w:rFonts w:ascii="Cambria" w:hAnsi="Cambria"/>
          <w:sz w:val="24"/>
          <w:szCs w:val="24"/>
        </w:rPr>
        <w:t>ti pravo prednosti na koje se kandidat poziva i priložiti potrebnu dokum</w:t>
      </w:r>
      <w:r>
        <w:rPr>
          <w:rFonts w:ascii="Cambria" w:hAnsi="Cambria"/>
          <w:sz w:val="24"/>
          <w:szCs w:val="24"/>
        </w:rPr>
        <w:t>ent</w:t>
      </w:r>
      <w:r w:rsidRPr="00E228AA">
        <w:rPr>
          <w:rFonts w:ascii="Cambria" w:hAnsi="Cambria"/>
          <w:sz w:val="24"/>
          <w:szCs w:val="24"/>
        </w:rPr>
        <w:t>aciju):</w:t>
      </w:r>
    </w:p>
    <w:p w14:paraId="6BD4FE3F" w14:textId="652AA508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00A09BC" w14:textId="28E6169E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članku 101. Zakona o hrvatskim braniteljima iz Domovinskog rata i članovima njihovih obitelji („Narodne novine“, broj 121/17, 98/19, 84/21</w:t>
      </w:r>
      <w:r w:rsidR="00B27844">
        <w:rPr>
          <w:rFonts w:ascii="Cambria" w:hAnsi="Cambria"/>
          <w:sz w:val="24"/>
          <w:szCs w:val="24"/>
        </w:rPr>
        <w:t>, 156/23</w:t>
      </w:r>
      <w:r w:rsidRPr="00E228AA">
        <w:rPr>
          <w:rFonts w:ascii="Cambria" w:hAnsi="Cambria"/>
          <w:sz w:val="24"/>
          <w:szCs w:val="24"/>
        </w:rPr>
        <w:t>)</w:t>
      </w:r>
    </w:p>
    <w:p w14:paraId="390283CA" w14:textId="20718065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Hlk100753493"/>
      <w:r w:rsidRPr="00E228AA">
        <w:rPr>
          <w:rFonts w:ascii="Cambria" w:hAnsi="Cambria"/>
          <w:sz w:val="24"/>
          <w:szCs w:val="24"/>
        </w:rPr>
        <w:t>prema članku 47. Zakona o civilnim stradalnicima iz Domovinskog rata (</w:t>
      </w:r>
      <w:r w:rsidR="002A2CD9">
        <w:rPr>
          <w:rFonts w:ascii="Cambria" w:hAnsi="Cambria"/>
          <w:sz w:val="24"/>
          <w:szCs w:val="24"/>
        </w:rPr>
        <w:t>„</w:t>
      </w:r>
      <w:r w:rsidRPr="00E228AA">
        <w:rPr>
          <w:rFonts w:ascii="Cambria" w:hAnsi="Cambria"/>
          <w:sz w:val="24"/>
          <w:szCs w:val="24"/>
        </w:rPr>
        <w:t>Narodne novine</w:t>
      </w:r>
      <w:r w:rsidR="002A2CD9">
        <w:rPr>
          <w:rFonts w:ascii="Cambria" w:hAnsi="Cambria"/>
          <w:sz w:val="24"/>
          <w:szCs w:val="24"/>
        </w:rPr>
        <w:t>“</w:t>
      </w:r>
      <w:r w:rsidRPr="00E228AA">
        <w:rPr>
          <w:rFonts w:ascii="Cambria" w:hAnsi="Cambria"/>
          <w:sz w:val="24"/>
          <w:szCs w:val="24"/>
        </w:rPr>
        <w:t>, broj 84/21)</w:t>
      </w:r>
      <w:bookmarkEnd w:id="0"/>
    </w:p>
    <w:p w14:paraId="3F8BE684" w14:textId="74B183AB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članku 48.f Zakona o zaštiti vojnih i civilnih invalida rata („Narodne novine“, broj 33/92, 57/92, 77/92,27/93, 58/93, 2/94, 76/94, 108/95, 108/96, 82/01, 94/01, 103/03, 148/13 i 98/19)</w:t>
      </w:r>
    </w:p>
    <w:p w14:paraId="1DB65D34" w14:textId="5915360C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članku 9. Zakona o profesionalnoj rehabilitaciji i zapošljavanju osoba s invaliditetom („Narodne novine“, broj 157/13,152/14 , 39/18 i 32/20)</w:t>
      </w:r>
    </w:p>
    <w:p w14:paraId="731AE337" w14:textId="506C93A6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</w:t>
      </w:r>
      <w:r w:rsidR="002A2CD9">
        <w:rPr>
          <w:rFonts w:ascii="Cambria" w:hAnsi="Cambria"/>
          <w:sz w:val="24"/>
          <w:szCs w:val="24"/>
        </w:rPr>
        <w:t>u</w:t>
      </w:r>
      <w:r w:rsidRPr="00E228AA">
        <w:rPr>
          <w:rFonts w:ascii="Cambria" w:hAnsi="Cambria"/>
          <w:sz w:val="24"/>
          <w:szCs w:val="24"/>
        </w:rPr>
        <w:t xml:space="preserve"> 22. Ustavnog zakona o pravima nacionalnih manjina („Narodne novine“, broj 155/02, 47/10, 80/10 i 93/11 – Odluka Ustavnog suda Republike Hrvatske)</w:t>
      </w:r>
    </w:p>
    <w:p w14:paraId="56B3201A" w14:textId="77777777" w:rsidR="001A2EFA" w:rsidRDefault="001A2EF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260782" w14:textId="0FFAD2BB" w:rsidR="001A2EFA" w:rsidRPr="001A2EFA" w:rsidRDefault="001A2EFA" w:rsidP="00E228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47314DF" w14:textId="3972EDD7" w:rsidR="001A2EFA" w:rsidRPr="001A2EF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A2EFA">
        <w:rPr>
          <w:rFonts w:ascii="Cambria" w:hAnsi="Cambria"/>
          <w:b/>
          <w:bCs/>
          <w:sz w:val="24"/>
          <w:szCs w:val="24"/>
        </w:rPr>
        <w:t>POTPIS</w:t>
      </w:r>
    </w:p>
    <w:p w14:paraId="091B2E2C" w14:textId="72C6F206" w:rsidR="001A2EFA" w:rsidRPr="001A2EF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553FB82E" w14:textId="08899B0D" w:rsidR="001A2EFA" w:rsidRPr="001A2EF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20DE923" w14:textId="10F97D3F" w:rsidR="001A2EFA" w:rsidRPr="00E228A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A2EFA">
        <w:rPr>
          <w:rFonts w:ascii="Cambria" w:hAnsi="Cambria"/>
          <w:b/>
          <w:bCs/>
          <w:sz w:val="24"/>
          <w:szCs w:val="24"/>
        </w:rPr>
        <w:t>_____________________________________</w:t>
      </w:r>
    </w:p>
    <w:sectPr w:rsidR="001A2EFA" w:rsidRPr="00E22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0E43"/>
    <w:multiLevelType w:val="hybridMultilevel"/>
    <w:tmpl w:val="A2B6CDB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D74BD"/>
    <w:multiLevelType w:val="hybridMultilevel"/>
    <w:tmpl w:val="9BA4876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1514B"/>
    <w:multiLevelType w:val="hybridMultilevel"/>
    <w:tmpl w:val="CB6EB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75255"/>
    <w:multiLevelType w:val="hybridMultilevel"/>
    <w:tmpl w:val="B8D096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0715275">
    <w:abstractNumId w:val="0"/>
  </w:num>
  <w:num w:numId="2" w16cid:durableId="1947810681">
    <w:abstractNumId w:val="3"/>
  </w:num>
  <w:num w:numId="3" w16cid:durableId="1851870019">
    <w:abstractNumId w:val="1"/>
  </w:num>
  <w:num w:numId="4" w16cid:durableId="22992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6B"/>
    <w:rsid w:val="000A374D"/>
    <w:rsid w:val="001A2EFA"/>
    <w:rsid w:val="001F4578"/>
    <w:rsid w:val="002A2CD9"/>
    <w:rsid w:val="00656A96"/>
    <w:rsid w:val="0079596B"/>
    <w:rsid w:val="007F6A7C"/>
    <w:rsid w:val="008008D1"/>
    <w:rsid w:val="00A66EAA"/>
    <w:rsid w:val="00B276A1"/>
    <w:rsid w:val="00B27844"/>
    <w:rsid w:val="00BB6A96"/>
    <w:rsid w:val="00C05403"/>
    <w:rsid w:val="00CF0E5D"/>
    <w:rsid w:val="00E228AA"/>
    <w:rsid w:val="00F5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736C"/>
  <w15:chartTrackingRefBased/>
  <w15:docId w15:val="{8479BA8E-E993-4F94-BD60-9BE7D8B0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96B"/>
    <w:pPr>
      <w:ind w:left="720"/>
      <w:contextualSpacing/>
    </w:pPr>
  </w:style>
  <w:style w:type="table" w:styleId="Reetkatablice">
    <w:name w:val="Table Grid"/>
    <w:basedOn w:val="Obinatablica"/>
    <w:uiPriority w:val="39"/>
    <w:rsid w:val="001A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F0E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0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Bujan | AZOP</dc:creator>
  <cp:keywords/>
  <dc:description/>
  <cp:lastModifiedBy>Zorislav Bujan | AZOP</cp:lastModifiedBy>
  <cp:revision>2</cp:revision>
  <dcterms:created xsi:type="dcterms:W3CDTF">2024-10-01T11:11:00Z</dcterms:created>
  <dcterms:modified xsi:type="dcterms:W3CDTF">2024-10-01T11:11:00Z</dcterms:modified>
</cp:coreProperties>
</file>